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[口诀1]</w:t>
      </w:r>
    </w:p>
    <w:p>
      <w:pPr>
        <w:rPr>
          <w:rFonts w:hint="eastAsia"/>
        </w:rPr>
      </w:pPr>
      <w:r>
        <w:rPr>
          <w:rFonts w:hint="eastAsia"/>
        </w:rPr>
        <w:t>知识点:</w:t>
      </w:r>
    </w:p>
    <w:p>
      <w:pPr>
        <w:rPr>
          <w:rFonts w:hint="eastAsia"/>
        </w:rPr>
      </w:pPr>
      <w:r>
        <w:rPr>
          <w:rFonts w:hint="eastAsia"/>
        </w:rPr>
        <w:t>入院记录、再次或多次入院记录应于患者入院后24小时内完成:24小时内入、出院记录于于患者出院后24小时内完成，24小时内入院死亡记录应于患者死亡后24小时内完成。住院病历包括:入院记录病程记录，手术记录，出院记录。病程记录皇患者入蜻 对其病情 和医疗过程所作的连续性记录。包括:首次病程记录时间，应在患者入院8h内完成。日常病程记录，主治医师首次查房记录应于患者入院48h内完成。急救6小时</w:t>
      </w:r>
    </w:p>
    <w:p>
      <w:pPr>
        <w:rPr>
          <w:rFonts w:hint="eastAsia"/>
        </w:rPr>
      </w:pPr>
      <w:r>
        <w:rPr>
          <w:rFonts w:hint="eastAsia"/>
        </w:rPr>
        <w:t>口诀:急6首8二四24</w:t>
      </w:r>
    </w:p>
    <w:p>
      <w:pPr>
        <w:rPr>
          <w:rFonts w:hint="eastAsia"/>
        </w:rPr>
      </w:pPr>
      <w:r>
        <w:rPr>
          <w:rFonts w:hint="eastAsia"/>
        </w:rPr>
        <w:t>口诀详解:急救6小时，首次病程8小时，其他带24小时的都是24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[口诀2]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知识点</w:t>
      </w:r>
    </w:p>
    <w:p>
      <w:pPr>
        <w:numPr>
          <w:numId w:val="0"/>
        </w:num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8 号或9 号粗针</w:t>
            </w:r>
          </w:p>
        </w:tc>
        <w:tc>
          <w:tcPr>
            <w:tcW w:w="4261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脓肿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7 号针</w:t>
            </w:r>
          </w:p>
        </w:tc>
        <w:tc>
          <w:tcPr>
            <w:tcW w:w="4261" w:type="dxa"/>
          </w:tcPr>
          <w:p>
            <w:pPr>
              <w:numPr>
                <w:numId w:val="0"/>
              </w:numPr>
              <w:tabs>
                <w:tab w:val="left" w:pos="2551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血管性病变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6 号针头 (细针吸取活检)</w:t>
            </w:r>
          </w:p>
        </w:tc>
        <w:tc>
          <w:tcPr>
            <w:tcW w:w="4261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睡液腺肿瘤和某些深部肿瘤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 口诀: 6瘤7血89脓</w:t>
      </w:r>
    </w:p>
    <w:p>
      <w:pPr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  <w:lang w:val="en-US" w:eastAsia="zh-CN"/>
        </w:rPr>
        <w:t xml:space="preserve"> 口</w:t>
      </w:r>
      <w:r>
        <w:rPr>
          <w:rFonts w:hint="eastAsia"/>
        </w:rPr>
        <w:t>诀详解:不同穿刺针对应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[口诀3]</w:t>
      </w:r>
    </w:p>
    <w:p>
      <w:pPr>
        <w:rPr>
          <w:rFonts w:hint="eastAsia"/>
        </w:rPr>
      </w:pPr>
      <w:r>
        <w:rPr>
          <w:rFonts w:hint="eastAsia"/>
        </w:rPr>
        <w:t>(1)知识点:杀菌力强，但刺激性较大，故在不同部位使用不同浓度，如消毒颔面部为2%,口腔内为1%，头皮部为3%。消毒皮肤时，应待其干燥后，用70%乙醇脱碘。碘过敏者忌用</w:t>
      </w:r>
    </w:p>
    <w:p>
      <w:pPr>
        <w:rPr>
          <w:rFonts w:hint="eastAsia"/>
        </w:rPr>
      </w:pPr>
      <w:r>
        <w:rPr>
          <w:rFonts w:hint="eastAsia"/>
        </w:rPr>
        <w:t>(2) 诀口一面二头三</w:t>
      </w:r>
    </w:p>
    <w:p>
      <w:pPr>
        <w:rPr>
          <w:rFonts w:hint="eastAsia"/>
        </w:rPr>
      </w:pPr>
      <w:r>
        <w:rPr>
          <w:rFonts w:hint="eastAsia"/>
        </w:rPr>
        <w:t>(3)口诀详解:不同部位对应的浓度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[口诀4]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知识点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03"/>
        <w:gridCol w:w="3583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358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</w:p>
        </w:tc>
        <w:tc>
          <w:tcPr>
            <w:tcW w:w="353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来源</w:t>
            </w:r>
          </w:p>
        </w:tc>
        <w:tc>
          <w:tcPr>
            <w:tcW w:w="3583" w:type="dxa"/>
          </w:tcPr>
          <w:p>
            <w:pPr>
              <w:numPr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母体</w:t>
            </w:r>
          </w:p>
        </w:tc>
        <w:tc>
          <w:tcPr>
            <w:tcW w:w="353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性行为多见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358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以4岁为界(4岁前早期、之后晚期)</w:t>
            </w:r>
          </w:p>
        </w:tc>
        <w:tc>
          <w:tcPr>
            <w:tcW w:w="353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 年界限(一二期 4 年内、传染性强,三期 4 年后晚期、无传染)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numId w:val="0"/>
              </w:num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特征</w:t>
            </w:r>
          </w:p>
        </w:tc>
        <w:tc>
          <w:tcPr>
            <w:tcW w:w="358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老年人面容、哈钦森牙和桑甚牙、角膜炎等</w:t>
            </w:r>
          </w:p>
        </w:tc>
        <w:tc>
          <w:tcPr>
            <w:tcW w:w="353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一期:口智下拍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二期:梅毒疹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三期: 树胶样肿梅毒瘤)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3" w:type="dxa"/>
          </w:tcPr>
          <w:p>
            <w:pPr>
              <w:numPr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诊断</w:t>
            </w:r>
          </w:p>
        </w:tc>
        <w:tc>
          <w:tcPr>
            <w:tcW w:w="358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苍白螺旋体、传播主要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是性传播(接吻、接触、输血都可以)</w:t>
            </w:r>
          </w:p>
        </w:tc>
        <w:tc>
          <w:tcPr>
            <w:tcW w:w="353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3" w:type="dxa"/>
          </w:tcPr>
          <w:p>
            <w:pPr>
              <w:numPr>
                <w:numId w:val="0"/>
              </w:num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治疗</w:t>
            </w:r>
          </w:p>
        </w:tc>
        <w:tc>
          <w:tcPr>
            <w:tcW w:w="3583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青霉素首选、防止反跳</w:t>
            </w:r>
          </w:p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(需要配合激素)</w:t>
            </w:r>
          </w:p>
        </w:tc>
        <w:tc>
          <w:tcPr>
            <w:tcW w:w="3536" w:type="dxa"/>
          </w:tcPr>
          <w:p>
            <w:pPr>
              <w:numPr>
                <w:numId w:val="0"/>
              </w:numPr>
              <w:rPr>
                <w:rFonts w:hint="eastAsia"/>
                <w:vertAlign w:val="baseline"/>
              </w:rPr>
            </w:pPr>
          </w:p>
        </w:tc>
      </w:tr>
    </w:tbl>
    <w:p>
      <w:pPr>
        <w:numPr>
          <w:numId w:val="0"/>
        </w:num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(2)口诀:一口二毒三肿</w:t>
      </w:r>
    </w:p>
    <w:p>
      <w:pPr>
        <w:rPr>
          <w:rFonts w:hint="eastAsia"/>
        </w:rPr>
      </w:pPr>
      <w:r>
        <w:rPr>
          <w:rFonts w:hint="eastAsia"/>
        </w:rPr>
        <w:t>(3)诀详解:面部后天梅毒特征分期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[口5]</w:t>
      </w:r>
    </w:p>
    <w:p>
      <w:pPr>
        <w:rPr>
          <w:rFonts w:hint="eastAsia"/>
        </w:rPr>
      </w:pPr>
      <w:r>
        <w:rPr>
          <w:rFonts w:hint="eastAsia"/>
        </w:rPr>
        <w:t>(1) 知识点:</w:t>
      </w:r>
    </w:p>
    <w:p>
      <w:pPr>
        <w:rPr>
          <w:rFonts w:hint="eastAsia"/>
        </w:rPr>
      </w:pPr>
      <w:r>
        <w:rPr>
          <w:rFonts w:hint="eastAsia"/>
        </w:rPr>
        <w:t>口腔颔面部的恶性肿瘤以癌为最常见，肉痛较少在癌瘤中又以鳞状细胞癌为最多见，基底细 胞癌及淋巴上皮癌较少见，前者多发生在面部皮肤。我国最好发舌癌、牙龈癌、颊癌、口底癌、 唇癌、中央性骨癌、上颔窦癌。</w:t>
      </w:r>
    </w:p>
    <w:p>
      <w:pPr>
        <w:rPr>
          <w:rFonts w:hint="eastAsia"/>
        </w:rPr>
      </w:pPr>
      <w:r>
        <w:rPr>
          <w:rFonts w:hint="eastAsia"/>
        </w:rPr>
        <w:t>(2)口诀:舌，颊，龈，聘，上。</w:t>
      </w:r>
    </w:p>
    <w:p>
      <w:pPr>
        <w:rPr>
          <w:rFonts w:hint="eastAsia"/>
        </w:rPr>
      </w:pPr>
      <w:r>
        <w:rPr>
          <w:rFonts w:hint="eastAsia"/>
        </w:rPr>
        <w:t>(3)口诀详解:我国好发癌症顺序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[口诀6]</w:t>
      </w:r>
    </w:p>
    <w:p>
      <w:pPr>
        <w:rPr>
          <w:rFonts w:hint="eastAsia"/>
        </w:rPr>
      </w:pPr>
      <w:r>
        <w:rPr>
          <w:rFonts w:hint="eastAsia"/>
        </w:rPr>
        <w:t>(1)知识点:骨折的影像片应用x线片检查:下骨骨折时，可拍摄全口牙位曲面体层片、下领骨侧位及后前位片;课突骨 折可用关节体层及许勒位等;面中部(如上骨)骨折时，可拍摄铁氏位、华特位、颤弓切线 位、上咬合片等，必要时可加拍颅底位检查颅底。</w:t>
      </w:r>
    </w:p>
    <w:p>
      <w:pPr>
        <w:rPr>
          <w:rFonts w:hint="eastAsia"/>
        </w:rPr>
      </w:pPr>
      <w:r>
        <w:rPr>
          <w:rFonts w:hint="eastAsia"/>
        </w:rPr>
        <w:t>(2)口诀:上华特，下全侧，课许勒</w:t>
      </w:r>
    </w:p>
    <w:p>
      <w:pPr>
        <w:rPr>
          <w:rFonts w:hint="eastAsia"/>
        </w:rPr>
      </w:pPr>
      <w:r>
        <w:rPr>
          <w:rFonts w:hint="eastAsia"/>
        </w:rPr>
        <w:t>(3)口诀详解:不同位置骨折X线检查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[口诀7]</w:t>
      </w:r>
    </w:p>
    <w:p>
      <w:pPr>
        <w:rPr>
          <w:rFonts w:hint="eastAsia"/>
        </w:rPr>
      </w:pPr>
      <w:r>
        <w:rPr>
          <w:rFonts w:hint="eastAsia"/>
        </w:rPr>
        <w:t>(1)知识点:骨骨髓炎</w:t>
      </w:r>
    </w:p>
    <w:p>
      <w:pPr>
        <w:rPr>
          <w:rFonts w:hint="eastAsia"/>
        </w:rPr>
      </w:pPr>
      <w:r>
        <w:rPr>
          <w:rFonts w:hint="eastAsia"/>
        </w:rPr>
        <w:t>中央性、周围性领骨骨髓炎的鉴别诊断中央性、周围性领骨骨髓炎的发生位置都可见于下颔支，中央性还可见于下领体，边缘性为下 领角，病变范围前者弥漫型多见，后者局限型多见</w:t>
      </w:r>
    </w:p>
    <w:p>
      <w:pPr>
        <w:rPr>
          <w:rFonts w:hint="eastAsia"/>
        </w:rPr>
      </w:pPr>
      <w:r>
        <w:rPr>
          <w:rFonts w:hint="eastAsia"/>
        </w:rPr>
        <w:t>(2)口诀:中体迷(弥):中国的体育迷很多</w:t>
      </w:r>
    </w:p>
    <w:p>
      <w:pPr>
        <w:rPr>
          <w:rFonts w:hint="eastAsia"/>
        </w:rPr>
      </w:pPr>
      <w:r>
        <w:rPr>
          <w:rFonts w:hint="eastAsia"/>
        </w:rPr>
        <w:t>(3)诀详解:</w:t>
      </w:r>
    </w:p>
    <w:p>
      <w:pPr>
        <w:rPr>
          <w:rFonts w:hint="eastAsia"/>
        </w:rPr>
      </w:pPr>
      <w:r>
        <w:rPr>
          <w:rFonts w:hint="eastAsia"/>
        </w:rPr>
        <w:t>“中”:中央性骨骨髓炎</w:t>
      </w:r>
    </w:p>
    <w:p>
      <w:pPr>
        <w:rPr>
          <w:rFonts w:hint="eastAsia"/>
        </w:rPr>
      </w:pPr>
      <w:r>
        <w:rPr>
          <w:rFonts w:hint="eastAsia"/>
        </w:rPr>
        <w:t>“体”:好发质骨体</w:t>
      </w:r>
    </w:p>
    <w:p>
      <w:pPr>
        <w:rPr>
          <w:rFonts w:hint="eastAsia"/>
        </w:rPr>
      </w:pPr>
      <w:r>
        <w:rPr>
          <w:rFonts w:hint="eastAsia"/>
        </w:rPr>
        <w:t>“迷”:球迷，病变范围弥漫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[口诀8]</w:t>
      </w:r>
    </w:p>
    <w:p>
      <w:pPr>
        <w:rPr>
          <w:rFonts w:hint="eastAsia"/>
        </w:rPr>
      </w:pPr>
      <w:r>
        <w:rPr>
          <w:rFonts w:hint="eastAsia"/>
        </w:rPr>
        <w:t>(1)知识点:血管瘤治疗:1岁内激素治疗，瘤腔注射，口服昔耐洛尔(心得安),硬化剂注射:无水乙醇、平阳霉素、鱼肝油酸钠静脉畸形的硬化剂注射无水乙醇平阳霉素、鱼肝油酸钠</w:t>
      </w:r>
    </w:p>
    <w:p>
      <w:pPr>
        <w:rPr>
          <w:rFonts w:hint="eastAsia"/>
        </w:rPr>
      </w:pPr>
      <w:r>
        <w:rPr>
          <w:rFonts w:hint="eastAsia"/>
        </w:rPr>
        <w:t>(2)诀:无水平阳鱼</w:t>
      </w:r>
    </w:p>
    <w:p>
      <w:pPr>
        <w:rPr>
          <w:rFonts w:hint="eastAsia"/>
        </w:rPr>
      </w:pPr>
      <w:r>
        <w:rPr>
          <w:rFonts w:hint="eastAsia"/>
        </w:rPr>
        <w:t>(3)诀详解</w:t>
      </w:r>
    </w:p>
    <w:p>
      <w:pPr>
        <w:rPr>
          <w:rFonts w:hint="eastAsia"/>
        </w:rPr>
      </w:pPr>
      <w:r>
        <w:rPr>
          <w:rFonts w:hint="eastAsia"/>
        </w:rPr>
        <w:t>“无水”:无水乙醇</w:t>
      </w:r>
    </w:p>
    <w:p>
      <w:pPr>
        <w:rPr>
          <w:rFonts w:hint="eastAsia"/>
        </w:rPr>
      </w:pPr>
      <w:r>
        <w:rPr>
          <w:rFonts w:hint="eastAsia"/>
        </w:rPr>
        <w:t>“平阳”:平阳霉素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“鱼”:</w:t>
      </w:r>
      <w:r>
        <w:rPr>
          <w:rFonts w:hint="eastAsia"/>
          <w:lang w:val="en-US" w:eastAsia="zh-CN"/>
        </w:rPr>
        <w:t>鱼肝油酸钠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[口诀9]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(1)知识点:肿瘤及痛样病变的放射治疗对放射线不敏感:骨肉瘤、纤维肉瘤、肌肉瘤、脂肪肉瘤、腺癌、恶黑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对放射线中度敏感:鳞状细胞癌、基底细胞癌对放射线高度敏感:淋巴上皮癌、未分化癌、恶性淋巴瘤、浆细胞肉瘤、尤文肉瘤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O放疗中度敏感:吉林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@放疗不敏感:死肉先(腺)黑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O放疗中度敏感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“吉”基底细胞癌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“林”鳞状细胞癌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@放疗中度敏感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“死肉”:骨、纤维、肌、脂肪肉瘤，4(死)种肉瘤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“先”(腺):腺癌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“黑”:恶性黑色素瘤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[口诀10]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(1)知识点:面部感染的来源血源性:新生儿骨骨髓炎(出生后0-3月)，其他部位的化脓性感染通过血液循环引起的口腔领面部感染。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腺源性:婴幼儿、婴儿、儿童的骨骨髓炎、间隙感染。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面颈部淋巴结可继发于口腔、上呼吸道感染，引起炎症改变，淋巴结感染又可以穿过淋巴结被摸向周围扩散，引起筋膜间隙的蜂窝织炎。(扁桃体炎-淋巴结炎-间隙感染)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(2)诀:心(新)血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(3)口诀详解:血源性:新生儿骨骨髓炎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[口诀11]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(1)知识点:颈部淋巴结的检查顺序:枕-耳后-耳前-腮腺-颊-下下-颁下-胸锁乳突肌前后缘-颁前后三角-锁骨上窝。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(2)口诀:枕后前，腮下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(3)诀详解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“枕”:枕淋巴结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“后”:耳后淋巴结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“前”:耳前淋巴结“腮”:腮腺淋巴结“颊”:颊淋巴结下”:下颔下、颁下淋巴结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[口诀12]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(1)知识点:粘膜消毒剂的秘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(2)口诀:磨头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(3)详解: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1%是粘膜(磨)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2%是皮肤( 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3%是头皮(头)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[口诀13]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(1)知识点:粘膜消毒剂碘的秘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 口诀: 磨斧头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(3)诀详解: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1%是粘膜(磨 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2%是皮肤(斧)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3%是头皮(头)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[口诀14]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(1)知识点:干舵菌法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(2)口诀:升高10°时间缩短30min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(3)诀详解: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160°C消毒120min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170°C消毒 90min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180°C消毒60min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[口诀15]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(1)知识点:戊二醛消毒剂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(2)口诀:3个二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(3)诀详解:2%浓度碱性成二醛2min芽疯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[口诀16]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(1)知识点:伏消毒剂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(2)口诀:两个1~2mg/ml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(3)口诀详解:1~2mg/ml有效溶液浸泡1~2h用以消毒器械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[口诀17]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(1)知识点:接触肝炎患者的器械消毒时间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(2)口诀:30min为界限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(3)口诀详解:对于肝炎患者污染的飘与物品应煮沸30min(加入2龌蜂钠可做消毒时间效果更佳)。戊二醛浸泡15~30min可消灭乙型肝炎病毒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[口诀18]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(1)知识点:打结易混淆数字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(2)口诀:皮肤黏膜)血管肌肉》组织内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皮肤黏膜&gt;5mm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血管肌肉3-4mm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组织内1mm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[口诀19]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(1)知识点:拔牙禁忌症(甲)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(2)口诀:120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(3)诀详解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静息脉搏&lt;100如分;基础代谢率&lt; +20%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[口诀20]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(1)知识点:牙种植术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(2)口诀:上4下3(上寺庙下山)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(3)口诀详解:一期手术后上4个月;下3个月种植体完成与骨结合，可进行安装基台。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[口诀21]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(1)知识点:种植体效果评估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 与修复结合1/3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(3)口诀详解:横行骨吸收不超过1/3,修复学中横行骨吸收超过1/3该牙不可进行固定义齿修复。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[口诀22]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(1)知识点:张口受限的间隙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(2)诀:(捏捏一咬)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(3)诀详解: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题下间隙、题间隙、翼下间隙、咬肌间隙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[口诀23]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(1)知识点:医源性间隙感染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(2)口诀:(一下下)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(3)口诀详解:医生治疗一下下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一:医源性间隙感染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下:翼下间隙感染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下:题下间隙感然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[口诀24]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(1)知识点:放线菌病特征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(2)诀: 硫磺颗粒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(3)口诀详解:想象太阳放出黄色的光线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[口诀25]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(1)知识点:普鲁卡因特点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(2)口诀:普鲁卡因很弱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(3)诀详解: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作用效果，毒性，持续时间很弱.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[口诀26]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(1)知识点:梅毒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(2):(后感真)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(3)诀详解: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后天梅毒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口唇下疮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梅毒疹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树胶样肿(梅毒瘤)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[口诀27]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(1)知识点:首选青霉素治疗疾病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(2)诀:(心杨梅儿)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(3)口诀详解:细菌性心内膜炎放线菌病(太阳的样子)梅毒新生儿颔骨骨髓炎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[口诀28]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(1)知识点:海绵窦血栓性静脉炎感染途径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(2:口诀：(颜面内眦)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(3)口诀详解:眼静脉面静脉内静脉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[口诀29]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(1)知识点:口底多间隙感染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(2)口诀:路德维希嗓子肿还爱喝咖啡(3)口诀详解:路德维希咽峡炎口底部肿胀切开有咖啡色稀薄混有气泡的气体。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[口诀30]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(1)知识点:骨骨好发部位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(2口诀:央体支边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口诀详解:中央的体育运动员去支援边疆中央性领骨骨髓炎:多发生在下领体边缘性领骨骨髓炎:多发生在下体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[口诀31]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(1)知识点:非牙源性囊肿x线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 秋梨心/中原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球上中倒梨形鼻聘囊肿鸡心形正中囊肿圆形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[口诀32]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(1)知识点:面部损伤病因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(2)口诀:牙医献血受伤了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(3)诀详解: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牙:牙源性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医:医源性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献:腺源性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血:血源性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伤:损伤性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[口诀33]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(1)知识点:慢性骨骨髓炎死骨形成时间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 3456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边缘性领骨骨髓炎局限性3-4w,广泛弥漫者5-6w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[口诀34]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(1)知识点:肿瘤TNM分期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(2)口诀:T24N36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(3)诀详解: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O肿瘤T1--肿瘤最大直径&lt; 2cm肿瘤T2-2cm&lt;最大直径&lt;4cm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肿瘤T3--最大直径&gt;4cm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@肿瘤N1--淋巴结最大直径s3cm (同侧单个)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肿瘤N2----最大直径&lt;6cm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N2a-3cm&lt;最大直径&lt;6cm (同侧单个)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N2b···最大直径&lt;6cm(同侧多个)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N2c···最大直径&lt;6cm(双侧或对侧)O肿瘤N3.··-最大直径&gt; 6cm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[口诀35]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(1)知识点:沃辛瘤的临床表现(2)口诀: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爱吸烟的中年男人腮腺后下反复圆形肿胀(3)诀详解: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1.患者常有吸烟史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2.好发年在40-70岁中老年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3.多见于男性，男女比例约6:1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4.绝大多数肿瘤位于腮腺后下极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5.可有消长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6.诊肿瘤呈圆形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7.099mTc核素影像呈“热结节“具有特征性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[口诀36]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(1)知识点:腺样囊性癌特性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(2)口诀:易转移;不易淋巴结转移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(3)诀详解: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1.易沿神经扩散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2.润性强(周围扩散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3.肿瘤易侵入血管(血源性转) 肺多见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4.沿骨髓腔转移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5.不易淋巴结转移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[口诀37]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知识点:舍格伦综合征好发人群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诀:患类风湿性关节炎的更年期女性容易嘴干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(3）口诀详解:更年期女性;患类风湿性关节炎;嘴干唾液腺及泪腺肿大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[口诀38]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(1)知识点:骨折拍片类型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(2)诀:中华许可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(3)详解: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1.面中部骨折:颧骨鼻骨上骨——华特位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2.髁状突骨折——许勒位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[口诀39]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(1)知识点:临界瘤类型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(2)口诀:成多头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(3)口诀详解: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1.成釉细胞瘤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2.多形性腺瘤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3.乳头状瘤</w:t>
      </w:r>
      <w:bookmarkStart w:id="0" w:name="_GoBack"/>
    </w:p>
    <w:bookmarkEnd w:id="0"/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[口诀40]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(1)知识点:癌前病变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(2)口诀:斑/病都是b字母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(2)口诀详解:1.白斑b    2.红斑b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41715"/>
    <w:multiLevelType w:val="singleLevel"/>
    <w:tmpl w:val="89041715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AE177A33"/>
    <w:multiLevelType w:val="singleLevel"/>
    <w:tmpl w:val="AE177A33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2E6AC7E2"/>
    <w:multiLevelType w:val="singleLevel"/>
    <w:tmpl w:val="2E6AC7E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NGE3ZGUzN2JmM2M0MTJhYTY5MTMxYWFlMjAwZWYifQ=="/>
  </w:docVars>
  <w:rsids>
    <w:rsidRoot w:val="00000000"/>
    <w:rsid w:val="3B03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2023-10-30T01:36:48Z</dcterms:created>
  <dc:creator>Admin</dc:creator>
  <cp:lastModifiedBy>Master</cp:lastModifiedBy>
  <dcterms:modified xsi:type="dcterms:W3CDTF">2023-10-30T01:55:41Z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F1548A6BE472495EA1F8A70EBA146E98_12</vt:lpwstr>
  </property>
</Properties>
</file>