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7"/>
          <w:sz w:val="44"/>
          <w:szCs w:val="44"/>
          <w:shd w:val="clear" w:fill="FFFFFF"/>
          <w:lang w:val="en-US" w:eastAsia="zh-CN"/>
        </w:rPr>
        <w:t>14天健康监测记录表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7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年龄：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工作单位：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居住地址：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</w:pPr>
    </w:p>
    <w:tbl>
      <w:tblPr>
        <w:tblStyle w:val="5"/>
        <w:tblW w:w="14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6" w:type="dxa"/>
            <w:gridSpan w:val="15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体温及症状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日期</w:t>
            </w:r>
          </w:p>
        </w:tc>
        <w:tc>
          <w:tcPr>
            <w:tcW w:w="1906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早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晚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早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晚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sectPr>
          <w:pgSz w:w="16838" w:h="11906" w:orient="landscape"/>
          <w:pgMar w:top="1800" w:right="1440" w:bottom="1800" w:left="1318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7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陕西省2021年医师资格综合考试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考生承诺书</w:t>
      </w:r>
    </w:p>
    <w:bookmarkEnd w:id="1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各位医考考生：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你好!为贯彻落实常态化疫情防控工作精神及要求，根据《中华人民共和国传染病防治法》、《刑法》等相关法律要求，请您务必如实填写以下内容，若故意隐瞒相关情况，造成后果，你将要承担相应法律责任。谢谢您的理解和配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 xml:space="preserve"> 承 诺 书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姓名：              性别：        单位：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身份证件号码：                    联系电话：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2021年陕西省医师资格综合考试考生，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本次考试期间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新型冠状病毒肺炎疫情防控要求，现呈报并承诺以下事项：</w:t>
      </w:r>
    </w:p>
    <w:p>
      <w:pPr>
        <w:tabs>
          <w:tab w:val="left" w:pos="142"/>
          <w:tab w:val="left" w:pos="567"/>
        </w:tabs>
        <w:spacing w:line="560" w:lineRule="exact"/>
        <w:ind w:firstLine="640" w:firstLineChars="20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一、本人健康监测记录表中所记录的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考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前14天的体温和症状均属实。本人接受并如实回答以下流行病学调查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有关问题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，所填报内容真实准确。</w:t>
      </w:r>
    </w:p>
    <w:p>
      <w:pPr>
        <w:pStyle w:val="9"/>
        <w:tabs>
          <w:tab w:val="left" w:pos="426"/>
        </w:tabs>
        <w:spacing w:line="560" w:lineRule="exact"/>
        <w:ind w:firstLine="544"/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  <w:t>前14天内，是否接触过新冠肺炎病例/疑似病例/已知无症状感染者？</w:t>
      </w:r>
    </w:p>
    <w:p>
      <w:pPr>
        <w:pStyle w:val="9"/>
        <w:tabs>
          <w:tab w:val="left" w:pos="426"/>
        </w:tabs>
        <w:spacing w:line="560" w:lineRule="exact"/>
        <w:ind w:firstLine="544"/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前14天内，是否接触过有发热或呼吸道症状患者？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前21天内，所住社区是否曾有报告新冠肺炎病例？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前14天内，是否有以下症状？如有请在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</w:t>
      </w:r>
      <w:bookmarkEnd w:id="0"/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内划√。</w:t>
      </w:r>
    </w:p>
    <w:p>
      <w:pPr>
        <w:tabs>
          <w:tab w:val="left" w:pos="42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症状：□发热□寒战□有干咳□咳痰□有鼻塞□流涕□咽痛□有头痛□乏力□有头晕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胸闷□胸痛□有气促□恶心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呼吸困难□呕吐□腹泻□结膜充血□腹痛□有其他症状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前14天内，有无高、中风险地区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所在设区市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的旅行史、居住史、途径史？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6.你 2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天内是否有境外旅居史？如是，是由（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pacing w:val="-2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）返陕。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7.你14天内是否有入境人员接触史？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</w:p>
    <w:p>
      <w:pPr>
        <w:tabs>
          <w:tab w:val="left" w:pos="142"/>
          <w:tab w:val="left" w:pos="567"/>
        </w:tabs>
        <w:spacing w:line="560" w:lineRule="exact"/>
        <w:ind w:firstLine="640" w:firstLineChars="20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二、本人充分理解并遵守</w:t>
      </w:r>
      <w:r>
        <w:rPr>
          <w:rFonts w:hint="eastAsia" w:ascii="黑体" w:hAnsi="黑体" w:eastAsia="黑体" w:cs="仿宋_GB2312"/>
          <w:color w:val="auto"/>
          <w:spacing w:val="0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期间各项防疫安全要求，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期间将自行做好防护工作，自觉配合体温测量。</w:t>
      </w:r>
    </w:p>
    <w:p>
      <w:pPr>
        <w:tabs>
          <w:tab w:val="left" w:pos="142"/>
          <w:tab w:val="left" w:pos="567"/>
        </w:tabs>
        <w:spacing w:line="560" w:lineRule="exact"/>
        <w:ind w:firstLine="640" w:firstLineChars="20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在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期间如出现咳嗽、发热等身体不适情况，将自觉接受流行病学调查，并主动配合落实相关疫情防控措施。</w:t>
      </w:r>
    </w:p>
    <w:p>
      <w:pPr>
        <w:tabs>
          <w:tab w:val="left" w:pos="142"/>
          <w:tab w:val="left" w:pos="567"/>
        </w:tabs>
        <w:spacing w:line="560" w:lineRule="exact"/>
        <w:ind w:firstLine="640" w:firstLineChars="20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三、本人在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期间自觉遵守中华人民共和国和</w:t>
      </w: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陕西省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有关法律及传染病防控各项规定。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本人保证以上声明信息真实、准确、完整，如有承诺不实、隐瞒病史和接触史、故意压制症状、瞒报漏报健康情况、逃避防疫措施的，愿承担相应法律责任。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</w:p>
    <w:p>
      <w:pPr>
        <w:pStyle w:val="2"/>
        <w:spacing w:line="560" w:lineRule="exact"/>
        <w:rPr>
          <w:color w:val="auto"/>
        </w:rPr>
      </w:pPr>
    </w:p>
    <w:p>
      <w:pPr>
        <w:pStyle w:val="2"/>
        <w:spacing w:line="560" w:lineRule="exact"/>
        <w:rPr>
          <w:rFonts w:hint="eastAsia"/>
          <w:color w:val="auto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签    名：   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承诺日期：2021 年   月 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val="en-US" w:eastAsia="zh-C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21AA"/>
    <w:rsid w:val="01035AA6"/>
    <w:rsid w:val="0BBB3048"/>
    <w:rsid w:val="0D1E487B"/>
    <w:rsid w:val="125C1C94"/>
    <w:rsid w:val="1621680E"/>
    <w:rsid w:val="184E7EE7"/>
    <w:rsid w:val="19921237"/>
    <w:rsid w:val="1AEE6EA2"/>
    <w:rsid w:val="1CE21D20"/>
    <w:rsid w:val="1D7A6873"/>
    <w:rsid w:val="1F1F1774"/>
    <w:rsid w:val="21F40E57"/>
    <w:rsid w:val="29C45020"/>
    <w:rsid w:val="2D326774"/>
    <w:rsid w:val="30B90991"/>
    <w:rsid w:val="32A31077"/>
    <w:rsid w:val="383F3159"/>
    <w:rsid w:val="40312191"/>
    <w:rsid w:val="40A82B39"/>
    <w:rsid w:val="411D3A1E"/>
    <w:rsid w:val="419F0313"/>
    <w:rsid w:val="4417204A"/>
    <w:rsid w:val="45A71CA7"/>
    <w:rsid w:val="4E7D7C1E"/>
    <w:rsid w:val="4EE37CA2"/>
    <w:rsid w:val="4F437E3F"/>
    <w:rsid w:val="4FC97DC3"/>
    <w:rsid w:val="54EB0CB1"/>
    <w:rsid w:val="595A4AA0"/>
    <w:rsid w:val="5A5859E4"/>
    <w:rsid w:val="5D546A22"/>
    <w:rsid w:val="5E503140"/>
    <w:rsid w:val="6548149D"/>
    <w:rsid w:val="69EF48E6"/>
    <w:rsid w:val="6DC22B7E"/>
    <w:rsid w:val="6DC4180C"/>
    <w:rsid w:val="799169CC"/>
    <w:rsid w:val="7B377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黑体"/>
      <w:sz w:val="36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165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2019-07-22T16:20:00Z</dcterms:created>
  <dc:creator>鱼子酱</dc:creator>
  <cp:lastModifiedBy>李国平</cp:lastModifiedBy>
  <cp:lastPrinted>2021-07-30T11:22:00Z</cp:lastPrinted>
  <dcterms:modified xsi:type="dcterms:W3CDTF">2021-08-28T08:24:37Z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AA6E2ADD6F6D4EAFAB98EFEE2E0D0F1C</vt:lpwstr>
  </property>
</Properties>
</file>